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6" w:rsidRPr="009B0C56" w:rsidRDefault="009B0C56" w:rsidP="009B0C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</w:pPr>
      <w:r w:rsidRPr="009B0C56"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  <w:t>ZÁKLADNÁ ŠKOLA, ĽUTINA 4, 082 57 ĽUTINA</w:t>
      </w:r>
    </w:p>
    <w:p w:rsidR="009B0C56" w:rsidRPr="009B0C56" w:rsidRDefault="009B0C56" w:rsidP="009B0C5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č. t.: 0917476292, e-mail: </w:t>
      </w:r>
      <w:hyperlink r:id="rId6" w:history="1">
        <w:r w:rsidRPr="009B0C5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ztfladnd@stonline.sk</w:t>
        </w:r>
      </w:hyperlink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Plán práce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výchovného poradenstva a kariérneho poradenstva pre školský rok 201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/201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MVDr. Iveta Gurková                                                 Mgr. Ján Sciranka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                                           __________________________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výchovný poradca                                                                       riaditeľ školy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Hlavné úlohy a činnosť: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Výchovného poradenstva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sú zamerané v súvislosti s riešením výchovných a vzdelávacích problémov na posilňovanie a podporu pozície a výchovno-poradenských aktivít výchovného poradcu ako základného článku systému výchovného poradenstva plniaceho úlohy školského poradenstva v zmysle zákona NR SR č.245/2008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Z.z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 výchove a vzdelávaní ( školský zákon) a o zmene a doplnení niektorých zákonov v znení neskorších predpisov a v zmysle vyhlášky MŠ SR č.325/2008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Z.z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. o školských zariadeniach výchovného poradenstva a prevencie, v súlade s Pedagogicko-organizačnými pokynmi MŠ SR na školský rok 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 s Dohovorom o právach dieťaťa. V činnosti výchovného poradcu posilňovať význam kariérneho poradenstva ako nástroja zosúladenia profesionálnych želaní a kompetencií žiakov.                                                                                                              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Kariérneho poradenstva.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Kariérny poradca vykonáva činnosti v oblasti prípravy žiakov na ich vstup na trh práce. Pomáha žiakom, aby sa dokázali orientovať vo svojich možnostiach a schopnostiach, aby vedeli reálne posúdiť svoje plány a ciele, zaradiť sa do študijného, pracovného a spoločenského života, orientovať sa v množstve informácií, vo svojom prežívaní a v rozvíjaní pracovných zručností a návykov. Ide o proces,  v ktorom sa cielene uzatvárajú väzby a rovnováha medzi žiakom a trhom práce. Kariérny poradca podporuje žiaka v hľadaní riešenia, vedie s ním rozhovor, sprevádza ho v jeho plánoch, povzbudzuje ho, motivuje k nájdeniu si vhodného študijného odboru na strednej škole a následné zamestnanie sa.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Charakteristika kariérneho poradenstva: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zamerané je na rozvoj človeka s využitím jeho osobných zdrojov a možností,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rozvíjanie kľúčových kompetencií, plánovanie a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sebamanažment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podnecuje človeka k tomu, aby prevzal zodpovednosť za svoj vlastný život a tvorbu kariéry,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-sústreďuje sa na motiváciu človeka, jeho obraz o sebe, na životné hodnoty, budúce perspektívy a rozvíjanie kontaktov s ostatnými ľuďmi.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Spôsoby realizácie:</w:t>
      </w:r>
    </w:p>
    <w:p w:rsidR="009B0C56" w:rsidRPr="009B0C56" w:rsidRDefault="009B0C56" w:rsidP="00CD4C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školskom roku 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bude dôležitou úlohou školy v spolupráci s rodičmi a so strednými školami  zabezpečiť vhodný výber profesie pre žiakov s prihliadnutím na ich záujmy a dosahované výchovno-vzdelávacie výsledky, spropagovať systém  duálneho vzdelávania (je systém odborného vzdelávania a prípravy na výkon povolania, ktorým sa získavajú vedomosti, schopnosti a zručnosti potrebné pre povolanie. Vyznačuje sa najmä úzkym prepojením všeobecného a odborného teoretického vzdelávania v strednej odbornej škole s praktickou prípravou u konkrétneho zamestnávateľa) predovšetkým rodičom a žiakom z MRK.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</w:t>
      </w:r>
      <w:r w:rsidR="00CD4CC9"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yužívať informácie, ktoré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4CC9"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sú na tento účel zverejnené na </w:t>
      </w:r>
      <w:hyperlink r:id="rId7" w:history="1">
        <w:r w:rsidR="00CD4CC9" w:rsidRPr="006D1F6E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www.profsme.sk</w:t>
        </w:r>
      </w:hyperlink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Práca so žiakmi: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Vo vyučovacom procese bude potrebné vhodne využívať: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jednotlivé učebné témy pre profesijnú orientáciu,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hodiny techniky využívať pre získanie zručností a technického myslenia žiakov,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-hodiny predmetu svet práce vhodne využívať pri orientácii žiakov na výber povolaní a pripravovať ich na správne začlenenie sa na trhu práce,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-zabezpečiť sústavnú informovanosť žiakov o možnostiach rozmiestnenia, v prípade neprijatia ponúknuť iné možné voľné miesta,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-individuálnou prácou so žiakmi, usmerniť ich profesijné záujmy.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Koordinácia práce výchovného poradcu a triednych učiteľov: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-poskytovať triednym učiteľom informácie o stredných školách,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-v prípade potreby zabezpečiť psychologické a špeciálno-pedagogické vyšetrenie,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-zabezpečiť dostatočné množstvo propagačného materiálu, osobitne evidovať problémových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žiakov v jednotlivých ročníkoch (dôraz klásť na roč. 8. a 9.) a venovať im starostlivosť nielen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pri voľbe povolania, ale aj v oblasti sociálnych vzťahov,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-na pedagogických poradách sledovať vyučovacie výsledky jednotlivcov, zisťovať príčiny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slabých vyučovacích výsledkov.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Spolupráca s rodičmi: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-zabezpečiť informovanosť rodičov (webová stránka školy, o možnostiach štúdia informovať rodičov aj individuálne, poskytnúť aktuálne webové stránky týkajúce sa výberu stredných škôl, profilácie rôznych povolaní, úspešnosti uplatnenia absolventov stredných škôl na trhu práce),</w:t>
      </w:r>
    </w:p>
    <w:p w:rsidR="009B0C56" w:rsidRPr="003C74ED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-úradné hodiny výchovného poradcu sú: 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vo štvrtok od </w:t>
      </w:r>
      <w:r w:rsidR="003C74ED" w:rsidRPr="003C74ED">
        <w:rPr>
          <w:rFonts w:ascii="Times New Roman" w:eastAsia="Calibri" w:hAnsi="Times New Roman" w:cs="Times New Roman"/>
          <w:sz w:val="24"/>
          <w:szCs w:val="24"/>
        </w:rPr>
        <w:t>12:</w:t>
      </w:r>
      <w:r w:rsidRPr="003C74ED">
        <w:rPr>
          <w:rFonts w:ascii="Times New Roman" w:eastAsia="Calibri" w:hAnsi="Times New Roman" w:cs="Times New Roman"/>
          <w:sz w:val="24"/>
          <w:szCs w:val="24"/>
        </w:rPr>
        <w:t>00 hod. do 14:00 hod.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Spolupráca s CPPPaP v Sabinove a CŠPP v Lipanoch, s ÚPSVaR v Sabinove, OO polície v Sabinove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-zúčastňovať sa porád a odborných seminárov,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-využívať metodické a odborné poradenstvo špecializovaných odborníkov v spomínaných centrách (besedy, pohovory so žiakmi, odborné prednášky),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-synchronizovať termíny odborných vyšetrení žiakov v zhode so záujmami a potrebami školy a pracovným harmonogramom pracovníkov centier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-zabezpečiť účasť psychológa pri zápise detí do 1., prípadne aj 0. 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očníka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 Hlavné úlohy výchovného poradenstva pre školský rok 201</w:t>
      </w:r>
      <w:r w:rsidR="00CD4C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</w:t>
      </w:r>
      <w:r w:rsidR="00CD4C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súlade s Pedagogicko-organizačnými pokynmi na školský rok 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budú medzi najdôležitejšie úlohy výchovného poradenstva patriť nasledovné: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1. Pedagogickému zamestnancovi, ktorý vykonáva špecializovanú činnosť výchovného poradcu sa odporúča zostaviť týždenný rozvrh hodín tak, aby mal vytvorený dostatočný priestor na vykonávanie svojej činnosti.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2. Podporovať zvyšovanie profesijných kompetencií výchovného poradcu (kontinuálne vzdelávanie, účasť na národných projektoch, odborných seminároch a konferenciách, činnosť v stavovských organizáciách a pod.).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3. Činnosť výchov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ného poradcu v základnej škole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metodicky usmerňuje CPPPaP, výchovného poradcu v špeciálnej škole centrum špeciálno-pedagogického poradenstva (ďalej len „CŠPP“).</w:t>
      </w:r>
    </w:p>
    <w:p w:rsid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Umožniť výchovným poradcom vzdelávať sa v dobrovoľníctve prostredníctvom dobrovoľníckych centier a dobrovoľníckych organizácií v regióne s cieľom získať informácie o tejto forme možnosti na nadobúdanie nových zručností, kompetencií a skúseností, ktoré môžu prispieť k informovanému rozhodnutiu sa žiakov pre ďalšie štúdium alebo povolanie a využiť ich tiež pri výchovnom a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kariérovom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poradenstve.</w:t>
      </w:r>
    </w:p>
    <w:p w:rsidR="00CD4CC9" w:rsidRPr="009B0C56" w:rsidRDefault="00CD4CC9" w:rsidP="00CD4C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rámci </w:t>
      </w:r>
      <w:proofErr w:type="spellStart"/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kariérového</w:t>
      </w:r>
      <w:proofErr w:type="spellEnd"/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poradenstva spolupracovať so zamestnávateľmi, 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SŠ a ZŠ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aj medzi sebou navzájom, za účelom efektívneho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usmernenia žiakov pri ich profesijnej orientácii a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výbere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budúceho povolania.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cr/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Výchovná práca na úseku prevencie a riešenia problémových žiakov: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vyhľadávanie a evidencia žiakov, u ktorých sa prejavujú výchovné ťažkosti, poruchy                              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správania, ťažkosti a poruchy v učení, zdravotné postihnutie, zmenená pracovná schopnosť, sociálne problémy,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prevencia uvedených problémov a riešenie uvedených problémov formou pedagogickej osvety a výmenou informácií medzi učiteľom a výchovným poradcom, medzi školou a rodičmi, medzi školou a 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pedagogicko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psychologickou poradňou,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individuálna konzultačná práca a poradenstvo pre rodičov žiakov, ktorí majú vývinové, prospechové alebo výchovné problémy,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koordinácia práce triednych učiteľov a ostatných vyučujúcich pri riešení spomenutých problémov,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spolupráci s vyučujúcimi a rodičmi poradenská práca pri učení a ďalšom rozvíjaní nadania, tvorivosti a talentu detí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Práca na úseku výchovy k voľbe povolania :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spolupráca s triednymi učiteľmi a vyučujúcimi pri výchove k správnemu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sebahodnoteniu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usmerňovanie k vhodnej voľbe povolania,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zabezpečovanie materiálov a pomôcok pre informačnú a poradenskú prácu v oblasti profesionálnej orientácie</w:t>
      </w:r>
      <w:r w:rsidR="00A61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(prístup k materiálom na nástenke VP, webovej stránke školy)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oboznamovanie žiakov 5. -  9. ročníka s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povolaniami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(účasť žiakov na DOD na SŠ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exkurzie do závodov a firiem- v prípade súhlasu predstavenstva podniku, besedy so zástupcami SŠ, diskusia alebo osobný pohovor s VP),</w:t>
      </w:r>
    </w:p>
    <w:p w:rsidR="00D34545" w:rsidRPr="009B0C56" w:rsidRDefault="00D34545" w:rsidP="00D34545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oboznamovanie žiakov 5. -  9.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>očníka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 ich rodičov s možnosťou duálneho vzdelávania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 súlade s účinnosťou nového zákona 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č. 61/2015 Z. z. o odbornom vzdelávaní a príprave a o zmene a doplnení niektorých zákonov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zo d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>ňa 1. apríla 2015, ktorý od školského roku 2015/2016 umožňuje prípravu žiakov v systéme duálneho vzdelávania. Cieľom je umožniť plynulý prechod zo vzdelávania na trh práce a zvýšiť uplatniteľnosť absolventov stredných odborných škôl na trhu práce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práca s programom Proforient (evidencia žiakov končiacich školskú dochádzku a spracovanie prehľadov o profesijnej orientácii žiakov, príprava a realizácia vstupných dokladov žiakov končiacich povinnú školskú dochádzku, pravidelný servis informácií v oblasti voľby povolania, spracovávanie a zaslanie prehľadov o rozmiestňovaní žiakov končiacich povinnú školskú dochádzku pre výpočtové stredisko),</w:t>
      </w:r>
    </w:p>
    <w:p w:rsidR="00A618B3" w:rsidRPr="009B0C56" w:rsidRDefault="004660D6" w:rsidP="003C74E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4660D6">
        <w:rPr>
          <w:rFonts w:ascii="Times New Roman" w:eastAsia="Calibri" w:hAnsi="Times New Roman" w:cs="Times New Roman"/>
          <w:color w:val="000000"/>
          <w:sz w:val="24"/>
          <w:szCs w:val="24"/>
        </w:rPr>
        <w:t>yužívať informácie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Pr="00466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verejnené na </w:t>
      </w:r>
      <w:hyperlink r:id="rId8" w:history="1">
        <w:r w:rsidRPr="006D1F6E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www.profsme.sk</w:t>
        </w:r>
      </w:hyperlink>
      <w:r w:rsidR="003C74ED">
        <w:rPr>
          <w:rStyle w:val="Hypertextovprepojenie"/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3C74ED" w:rsidRPr="00C05A3A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www.potrebyovp.sk</w:t>
        </w:r>
      </w:hyperlink>
      <w:r w:rsidR="003C74ED" w:rsidRPr="003C74E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7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zabezpečovanie spätných informácií o bývalých žiakoch a ich uplatnení,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Výchovný poradca pracuje na škole ako „tútor“ žiakov: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Je poradcom a ochrancom žiaka.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Výchovný poradca je koordinátorom prevencie: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aktívna spolupráca s koordinátorom prevencie šikanovania a drogových závislostí,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aktívna spolupráca s</w:t>
      </w:r>
      <w:r w:rsidR="00A618B3">
        <w:rPr>
          <w:rFonts w:ascii="Times New Roman" w:eastAsia="Calibri" w:hAnsi="Times New Roman" w:cs="Times New Roman"/>
          <w:color w:val="000000"/>
          <w:sz w:val="24"/>
          <w:szCs w:val="24"/>
        </w:rPr>
        <w:t> pracovníkmi komunitného centra v Olejníkove,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environmentálnej výchovy,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estetickej výchovy,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rozvoja športu a telesnej výchovy na škole,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 CVČ pri ZŠ v Ľutine,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Zabezpečené úradné hodiny VP: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tomto školskom roku sú úradné hodiny VP stanovené </w:t>
      </w:r>
      <w:r w:rsidRPr="003C74ED">
        <w:rPr>
          <w:rFonts w:ascii="Times New Roman" w:eastAsia="Calibri" w:hAnsi="Times New Roman" w:cs="Times New Roman"/>
          <w:sz w:val="24"/>
          <w:szCs w:val="24"/>
        </w:rPr>
        <w:t>na štvrtok od 1</w:t>
      </w:r>
      <w:r w:rsidR="003C74ED" w:rsidRPr="003C74ED">
        <w:rPr>
          <w:rFonts w:ascii="Times New Roman" w:eastAsia="Calibri" w:hAnsi="Times New Roman" w:cs="Times New Roman"/>
          <w:sz w:val="24"/>
          <w:szCs w:val="24"/>
        </w:rPr>
        <w:t>2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:00 hod. do 14:00 hod.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prípade potreby je možné dohodnúť si iný  termín podľa požiadaviek rodičov a  žiakov.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Časový plán jednotlivých úloh výchovného poradcu.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September: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plánu práce výchovného poradcu.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Zhotovenie informač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nej nástenky výchovného poradcu.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práci výchovného poradcu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plenárnom zasadnutí rodičov.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Evidencia žiakov s poruchami učenia a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ania, žiakov s nadaním – objednanie na vyšetrenia.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Predstavenie sa a oboznámenie s prácou VP žiakom </w:t>
      </w:r>
      <w:r w:rsidR="00D345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0. a 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ročníka, konzultácie s triednymi učiteľkami o doplnenie a spresnenie vstupnej diagnostiky žiakov, spoločná analýza odporúčaní psychologičky vyplývajúcich zo vstupnej diagnos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tiky počas zápisu do 1.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V spolupráci s TU aktualizovať IVP pre integrovaných žiakov, vypracovať „Návrhy...“   a I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 pre </w:t>
      </w:r>
      <w:proofErr w:type="spellStart"/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novointegrovaných</w:t>
      </w:r>
      <w:proofErr w:type="spellEnd"/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žiakov.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Archivovať materiály, s ktorými škola už nebude pracovať,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Inštalácia programu Testovanie 5- 201</w:t>
      </w:r>
      <w:r w:rsidR="00D3454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, vytvorenie databázy žiakov 5.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Október: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Individuálne pohovory 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deviatakmi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žiakmi v ŠT a žiakmi, ktorí ukončia školskú dochádzku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v nižšom ročníku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budúcom povolaní.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Importovanie do Proforientu anonymnej databázy pre simuláciu poradia – z internetu.</w:t>
      </w:r>
    </w:p>
    <w:p w:rsidR="009B0C56" w:rsidRPr="009B0C56" w:rsidRDefault="003C74ED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IVVP a ich plnenie.</w:t>
      </w:r>
    </w:p>
    <w:p w:rsidR="009B0C56" w:rsidRPr="009B0C56" w:rsidRDefault="003C74ED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Konzultácie s rodičmi.</w:t>
      </w:r>
    </w:p>
    <w:p w:rsidR="009B0C56" w:rsidRPr="003C74ED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Mon</w:t>
      </w:r>
      <w:r w:rsidR="00EF2CB1"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toring profesijnej orientácie žiakov 9. ročníka prostredníctvom pohovoru so psy</w:t>
      </w:r>
      <w:r w:rsidR="003C74ED"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chologičkou z CPPPaP v Sabinove.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Spolupráca s vedením školy pri príprave Testovania 5- 201</w:t>
      </w:r>
      <w:r w:rsidR="00EF2CB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Konzultácie s triednymi učiteľmi – získavanie prehľadu o žiakoch s poruchami správania a učenia, ako aj talentovaných žiakov, analýza výchovno-vzdelávacích výsledkov žiakov 9. ročníka, integrovaných žiako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v na štvrťročnej hodnotiacej PR.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Zber podkladov pre Testovanie 9 – 201</w:t>
      </w:r>
      <w:r w:rsidR="00EF2CB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Odovzdávanie informácií triednemu učiteľovi, rodičom a</w:t>
      </w:r>
      <w:r w:rsidRPr="009B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 žiakom 5. ročníka o možnostiach  štúdia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8-ročnom gymnáziu.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Zisťovanie a evidencia zmien v profesijn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 orientácii žiakov 9.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15F13" w:rsidRP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žiak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ŠT a žiak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ov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ktorí ukončia školskú dochádzku v nižšom ročníku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25535" w:rsidRPr="002B1E05" w:rsidRDefault="00C25535" w:rsidP="00C25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1E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Účasť žiakov 9. ročníka na Burze povolaní organizovanej ÚPSVaR v Prešove.</w:t>
      </w:r>
    </w:p>
    <w:p w:rsidR="00C25535" w:rsidRPr="003C74ED" w:rsidRDefault="00C25535" w:rsidP="00C25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Beseda so psychologičkou (II. stupeň) na tému: O rizikách práce v zahraničí a o prevencii pred neľudským zaobchádzaním, obchodovaním s ľuďmi a otrockou prácou.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December: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cie s rodičmi žiakov 9.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Talentové skúšky a príprava –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pre žiakov a rodičov.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Doplnenie evidencie o ž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iakoch sa špeciálnymi potrebami.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Sledovať a informovať deviatakov o Dňoch otvorených dverí na SŠ a v prípade záujmu žiakov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uskutočniť dve individuálne (s doprovodom rodiča) exkurzie na SŠ.</w:t>
      </w:r>
    </w:p>
    <w:p w:rsidR="002B1E05" w:rsidRPr="009B0C56" w:rsidRDefault="002B1E05" w:rsidP="002B1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Spracovanie podkladov do programu Proforient a zaslanie info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rmácií do výpočtového strediska.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Pohovory so žiakmi, ktorí majú slabší prospech a hlásia sa na SŠ – opatrenia k zlepšeniu prospechu,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Pozvanie psychológa z CPPPaP v Sabinove k zápisu detí do 1. ročníka (v súlade so VZN zriaďovateľa školy).</w:t>
      </w:r>
    </w:p>
    <w:p w:rsidR="00C25535" w:rsidRPr="00195D8D" w:rsidRDefault="00C25535" w:rsidP="00C25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5D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Poznávame povolania: Exkurzia žiakov 5. – 9. ročníka vo firmách a závodoch pôsobiacich v meste Lipany.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Január: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Zber informácií pre Š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VS, evidencia polročných známok.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Konzultácia s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pedagógmi 0. a 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ročníka  o správaní a výchovno- vzdeláv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acích výsledkoch  žiakov zo SZP.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Objednávanie na kontrolné vyšetrenia podľa aktuálnej potreby na základe analýzy a návrhov triednych učite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ľov na polročnej hodnotiacej PR.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Informácia učiteľov matematiky a slovenského jazyka a literatúry o príprave žiakov 9. ročníka na úspešné zvládnutie Testovania9- 201</w:t>
      </w:r>
      <w:r w:rsidR="00EF2CB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polročnej hodnotiacej PR.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Sledovanie zapájania sa žiakov 2. stupňa do olympiád a súťaží- zdôraznenie významu zapojenia a úspešného umiestnenia v súvisl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osti s prijímacím konaním na SŠ.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Február: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Poradenská činnosť a  sledovanie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prípravy žiakov na Testovanie 9.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Zák. zástupca žiaka podáva prihlášku riaditeľovi ZŠ na učebné a študijné odbory, ktoré vyžadujú overenie špeciálnych schopností, zručností alebo talentu (do 20. 02. 201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Konzultácia so žiakmi 8.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žiakmi v ŠT a žiakmi, ktorí ukončia školskú dochádzku v nižšom ročníku o budúcom povolaní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predbežnom záujme na SŠ. 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 exportu informácií z Proforientu do ŠVS – polročn</w:t>
      </w:r>
      <w:r w:rsidR="00853CCE">
        <w:rPr>
          <w:rFonts w:ascii="Times New Roman" w:eastAsia="Times New Roman" w:hAnsi="Times New Roman" w:cs="Times New Roman"/>
          <w:sz w:val="24"/>
          <w:szCs w:val="24"/>
          <w:lang w:eastAsia="cs-CZ"/>
        </w:rPr>
        <w:t>é známky, talentové školy- do 24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02.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, zaslanie exportu z Proforientu – spracovanie pre osemročné gymnáziá - talentové- do 2</w:t>
      </w:r>
      <w:r w:rsidR="00853CC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02.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koordinovanie práce s vedením školy, kedy riaditeľ školy odošle prihlášky na stredné školy na učebné a študijné odbory, ktoré vyžadujú overenie špeciálnych schopností, zručností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alebo talentu (do 28. 02. 2017).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výchovných problémov na I. stupni ZŠ – kontrola d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održiavania výchovných opatrení.</w:t>
      </w:r>
    </w:p>
    <w:p w:rsidR="00C25535" w:rsidRPr="00725A0C" w:rsidRDefault="00C25535" w:rsidP="00C25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5A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Typológia žiakov pomocou dotazníka(VP Gurková): Učebné štýly žiakov, preferovaný spôsob učenia a poznávania (II. stupeň) v nadväznosti na povolania.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Marec: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Kompletiz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ácia prihlášok na stredné školy.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Importovanie do Proforientu anonymnej databázy pre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simuláciu poradia – z internetu.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Konzultácie so žiakmi a rodičmi- príprava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Testovanie 9- 2017.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práce s vedením školy z hľadiska organizačnej, personálnej, materiálno- technickej, priestorovej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prípravy na Testovanie 9- 2017.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talentové skúšky na SŠ (25. 03 – 15. 04.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9B0C56" w:rsidRDefault="009B0C56" w:rsidP="009B0C56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Pozvanie psychológa z CPPPaP v Sabinove k zápisu detí do 1. ročníka (v súlade so VZN zriaďovateľa školy).</w:t>
      </w:r>
    </w:p>
    <w:p w:rsidR="00635A73" w:rsidRPr="00635A73" w:rsidRDefault="00635A73" w:rsidP="00635A73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635A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Beseda so psychologičkou: Práva </w:t>
      </w:r>
      <w:r w:rsidRPr="00635A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dieťaťa so zameraním na problematiku prevencie násilia páchaného na deťoch o možnostiach pomoci, vrátane stimulácie kritických postojov detí k nevhodným mediálnym obsahom.</w:t>
      </w:r>
    </w:p>
    <w:bookmarkEnd w:id="0"/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Apríl: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talentové skúšky na SŠ (25. 03 – 15. 04. 20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17).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Testovanie 9- 201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04.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)- koordinácia práce s vedením školy v súvislosti s optimálnym a bezpr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oblémovým priebehom testovania.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 exportu z Proforientu – spracovanie pre osemroč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né gymnáziá (v prípade potreby).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spolupráce školy a zákonného zástupcu žiaka pri podávaní prihlášky riaditeľovi ZŠ na ostatné študijné a učebné odbory (okrem odborov, na ktoré sa vyžaduje overenie špeciálnych schopností, zručnos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tí alebo talentu do 10. 04. 2017).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exportu informácií - stav podľa prihl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ášok na SŠ z Proforientu do ŠVS.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Importovanie do Proforientu anonymnej databázy pre simuláciu poradia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– z internetu.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práce s riaditeľom školy pri zaslaní prihlášok žiakov na SŠ vrátane osemročných gymnázií (do 20. 04.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Analýza výchovno-vzdelávacích výsledkov integrovaných žiakov, žiakov s poruchami učenia a správania na </w:t>
      </w:r>
      <w:proofErr w:type="spellStart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trištvrťročnej</w:t>
      </w:r>
      <w:proofErr w:type="spellEnd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hodnotiacej PR.  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Spolupráca s vedením školy pri príprave zápisu detí do 1.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 (01. 04.  – 30. 04.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Máj: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Overenie možnosti získania výsledkov T9 z internetu (ŠVS). Na požiadanie ZŠ odovzdá výsledky Testovania 9 v elektronickej podobe do ZŠ vo svojej pô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sobnosti pre program Proforient.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Koordinácia-  1. kolo 1. termín prijímacích skúšok (vrátane osemročných gymnázií)- 09. 05.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, 1. kolo 2. termín prijímacích skúšok (vrátane osemročných gymnázií)- 1</w:t>
      </w:r>
      <w:r w:rsidR="00853CC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05.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ŠVS sprostredkuje zverejňovanie voľných miest a informácie o konaní 2. kola PS pre všetky školy S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 na webe </w:t>
      </w:r>
      <w:proofErr w:type="spellStart"/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www.svs.edu.sk</w:t>
      </w:r>
      <w:proofErr w:type="spellEnd"/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/miesta.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Zhromažďovanie vstup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ných dokladov žiakov 8.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Importovanie do Proforientu anonymnej databázy pre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simuláciu poradia – z internetu.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Zadávanie údajov do počítača a evidencia žiakov prijatých na SŠ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pri náhradnej voľbe a pomoc rodičom pri písaní odvolania po 1. kole prijímacích skúš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ok v prípade neúspešnosti žiaka.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Sledovanie výsledkov psychologických vyšetrení.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Jún: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Koordinácia- 2. kolo prijímacích skúšok- 2</w:t>
      </w:r>
      <w:r w:rsidR="00853CC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06. 201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vstupných dokladov žiakov 8. r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 a záujmu o štúdium na SŠ.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dokumentácie- IVVP integrovaných žiakov,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Hodnotiaca správa výchovného a kariérneho poradcu v školskom roku 201</w:t>
      </w:r>
      <w:r w:rsidR="004626D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4626D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07313" w:rsidRDefault="00207313"/>
    <w:sectPr w:rsidR="00207313" w:rsidSect="009B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685"/>
    <w:multiLevelType w:val="hybridMultilevel"/>
    <w:tmpl w:val="BBF2C528"/>
    <w:lvl w:ilvl="0" w:tplc="E7DC9C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3E4"/>
    <w:multiLevelType w:val="hybridMultilevel"/>
    <w:tmpl w:val="BFD25500"/>
    <w:lvl w:ilvl="0" w:tplc="E7DC9C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DAA4A69"/>
    <w:multiLevelType w:val="hybridMultilevel"/>
    <w:tmpl w:val="B246B81E"/>
    <w:lvl w:ilvl="0" w:tplc="E7DC9C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6"/>
    <w:rsid w:val="00195D8D"/>
    <w:rsid w:val="00207313"/>
    <w:rsid w:val="002B1E05"/>
    <w:rsid w:val="00357691"/>
    <w:rsid w:val="003C74ED"/>
    <w:rsid w:val="004626D5"/>
    <w:rsid w:val="004660D6"/>
    <w:rsid w:val="00635A73"/>
    <w:rsid w:val="00725A0C"/>
    <w:rsid w:val="007F3982"/>
    <w:rsid w:val="00853CCE"/>
    <w:rsid w:val="008D5997"/>
    <w:rsid w:val="009B0C56"/>
    <w:rsid w:val="00A15F13"/>
    <w:rsid w:val="00A618B3"/>
    <w:rsid w:val="00AA4D1F"/>
    <w:rsid w:val="00C25535"/>
    <w:rsid w:val="00CD4CC9"/>
    <w:rsid w:val="00D34545"/>
    <w:rsid w:val="00E44391"/>
    <w:rsid w:val="00EF2CB1"/>
    <w:rsid w:val="00F409FA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sm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fsm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fladnd@stonline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trebyov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</dc:creator>
  <cp:lastModifiedBy>Kipper</cp:lastModifiedBy>
  <cp:revision>3</cp:revision>
  <dcterms:created xsi:type="dcterms:W3CDTF">2016-09-12T18:28:00Z</dcterms:created>
  <dcterms:modified xsi:type="dcterms:W3CDTF">2016-09-12T19:24:00Z</dcterms:modified>
</cp:coreProperties>
</file>